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CDE1" w14:textId="03FACDB7" w:rsidR="00AC1346" w:rsidRDefault="00AC1346" w:rsidP="00AC13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</w:pPr>
      <w:r w:rsidRPr="00AC1346"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  <w:t>DEED OF GIFT OF HOUSEHOLD EFFECTS IN THE POSSESSION OF THE DONOR</w:t>
      </w:r>
    </w:p>
    <w:p w14:paraId="47B28793" w14:textId="77777777" w:rsidR="00AC1346" w:rsidRPr="00AC1346" w:rsidRDefault="00AC1346" w:rsidP="00AC13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</w:p>
    <w:p w14:paraId="15F41FA3" w14:textId="77777777" w:rsidR="00AC1346" w:rsidRPr="00AC1346" w:rsidRDefault="00AC1346" w:rsidP="00AC134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AC134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THIS DEED OF GIFT made the ________ day of __________</w:t>
      </w:r>
    </w:p>
    <w:p w14:paraId="516E7419" w14:textId="77777777" w:rsidR="00AC1346" w:rsidRPr="00AC1346" w:rsidRDefault="00AC1346" w:rsidP="00AC134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AC134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BETWEEN</w:t>
      </w:r>
    </w:p>
    <w:p w14:paraId="1568D2A7" w14:textId="77777777" w:rsidR="00AC1346" w:rsidRPr="00AC1346" w:rsidRDefault="00AC1346" w:rsidP="00AC134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AC134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_________________________________________________ (insert the name of Donor, address, etc.) (hereinafter called the assignor) of the ONE PART</w:t>
      </w:r>
    </w:p>
    <w:p w14:paraId="716615E6" w14:textId="77777777" w:rsidR="00AC1346" w:rsidRPr="00AC1346" w:rsidRDefault="00AC1346" w:rsidP="00AC134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AC134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AND</w:t>
      </w:r>
    </w:p>
    <w:p w14:paraId="74631276" w14:textId="77777777" w:rsidR="00AC1346" w:rsidRPr="00AC1346" w:rsidRDefault="00AC1346" w:rsidP="00AC134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AC134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_______________________________________________ (insert the name of Donee, address, etc.) (hereinafter called the Donee) the wife of the assignor (or as the case may be) of the OTHER PART.</w:t>
      </w:r>
    </w:p>
    <w:p w14:paraId="17C82717" w14:textId="77777777" w:rsidR="00AC1346" w:rsidRPr="00AC1346" w:rsidRDefault="00AC1346" w:rsidP="00AC134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AC134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WITNESSETH as follows:</w:t>
      </w:r>
    </w:p>
    <w:p w14:paraId="74905852" w14:textId="77777777" w:rsidR="00AC1346" w:rsidRPr="00AC1346" w:rsidRDefault="00AC1346" w:rsidP="00AC134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AC134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In consideration of his natural love and affection for the donee the assignor hereby assigns unto the donee:</w:t>
      </w:r>
    </w:p>
    <w:p w14:paraId="6099401E" w14:textId="77777777" w:rsidR="00AC1346" w:rsidRPr="00AC1346" w:rsidRDefault="00AC1346" w:rsidP="00AC1346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</w:pPr>
      <w:r w:rsidRPr="00AC1346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such of the furniture materials and other property in or about the dwelling-house of the assignor at (address) or in or about the garage and outbuildings thereto as are mentioned in the First Schedule hereto; and</w:t>
      </w:r>
    </w:p>
    <w:p w14:paraId="723DA253" w14:textId="77777777" w:rsidR="00AC1346" w:rsidRPr="00AC1346" w:rsidRDefault="00AC1346" w:rsidP="00AC1346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</w:pPr>
      <w:r w:rsidRPr="00AC1346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all (if any) the furniture materials and movable property in or about the dwelling-house of the assignor at (address) (or the said dwelling-house) or in or about the garage and outbuildings thereto other than and except the money documents materials and property mentioned in the Second Schedule hereto TO HOLD the same unto the donee absolutely.</w:t>
      </w:r>
    </w:p>
    <w:p w14:paraId="41894BC7" w14:textId="15A9C983" w:rsidR="00AC1346" w:rsidRPr="00AC1346" w:rsidRDefault="00AC1346" w:rsidP="00AC1346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AC134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THE FIRST SCHEDULE ABOVE REFERRED </w:t>
      </w:r>
      <w:r w:rsidRPr="00AC134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TO:</w:t>
      </w:r>
    </w:p>
    <w:p w14:paraId="4B2CF46C" w14:textId="77777777" w:rsidR="00AC1346" w:rsidRPr="00AC1346" w:rsidRDefault="00AC1346" w:rsidP="00AC13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AC134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(</w:t>
      </w:r>
      <w:r w:rsidRPr="00AC1346">
        <w:rPr>
          <w:rFonts w:ascii="Times New Roman" w:eastAsia="Times New Roman" w:hAnsi="Times New Roman" w:cs="Times New Roman"/>
          <w:i/>
          <w:iCs/>
          <w:color w:val="656565"/>
          <w:sz w:val="26"/>
          <w:szCs w:val="26"/>
          <w:lang w:eastAsia="en-IN" w:bidi="gu-IN"/>
        </w:rPr>
        <w:t>List of furniture, etc. intended to be included in the gift</w:t>
      </w:r>
      <w:r w:rsidRPr="00AC134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)</w:t>
      </w:r>
    </w:p>
    <w:p w14:paraId="16A9B8FD" w14:textId="161A2499" w:rsidR="00AC1346" w:rsidRPr="00AC1346" w:rsidRDefault="00AC1346" w:rsidP="00AC1346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AC134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 xml:space="preserve">THE SECOND SCHEDULE ABOVE REFERRED </w:t>
      </w:r>
      <w:r w:rsidRPr="00AC134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TO:</w:t>
      </w:r>
    </w:p>
    <w:p w14:paraId="082A8F04" w14:textId="77777777" w:rsidR="00AC1346" w:rsidRPr="00AC1346" w:rsidRDefault="00AC1346" w:rsidP="00AC13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AC134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(</w:t>
      </w:r>
      <w:r w:rsidRPr="00AC1346">
        <w:rPr>
          <w:rFonts w:ascii="Times New Roman" w:eastAsia="Times New Roman" w:hAnsi="Times New Roman" w:cs="Times New Roman"/>
          <w:i/>
          <w:iCs/>
          <w:color w:val="656565"/>
          <w:sz w:val="26"/>
          <w:szCs w:val="26"/>
          <w:lang w:eastAsia="en-IN" w:bidi="gu-IN"/>
        </w:rPr>
        <w:t>Money and securities for money; documents of title; private letters, receipts and memoranda; any other materials intended to be excluded from the gift</w:t>
      </w:r>
      <w:r w:rsidRPr="00AC134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)</w:t>
      </w:r>
    </w:p>
    <w:p w14:paraId="63BD3C68" w14:textId="77777777" w:rsidR="00AC1346" w:rsidRPr="00AC1346" w:rsidRDefault="00AC1346" w:rsidP="00AC1346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AC134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6DC34535" w14:textId="77777777" w:rsidR="00AC1346" w:rsidRPr="00AC1346" w:rsidRDefault="00AC1346" w:rsidP="00AC134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AC134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IN WITNESS etc.</w:t>
      </w:r>
    </w:p>
    <w:p w14:paraId="774303E0" w14:textId="77777777" w:rsidR="00AC1346" w:rsidRPr="00AC1346" w:rsidRDefault="00AC1346" w:rsidP="00AC134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AC134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 </w:t>
      </w:r>
    </w:p>
    <w:p w14:paraId="60F8B1DE" w14:textId="77777777" w:rsidR="00AC1346" w:rsidRPr="00AC1346" w:rsidRDefault="00AC1346" w:rsidP="00AC13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AC134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[</w:t>
      </w:r>
      <w:r w:rsidRPr="00AC1346">
        <w:rPr>
          <w:rFonts w:ascii="Times New Roman" w:eastAsia="Times New Roman" w:hAnsi="Times New Roman" w:cs="Times New Roman"/>
          <w:i/>
          <w:iCs/>
          <w:color w:val="656565"/>
          <w:sz w:val="26"/>
          <w:szCs w:val="26"/>
          <w:lang w:eastAsia="en-IN" w:bidi="gu-IN"/>
        </w:rPr>
        <w:t>Signature and seals of donor and donee</w:t>
      </w:r>
      <w:r w:rsidRPr="00AC1346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]</w:t>
      </w:r>
    </w:p>
    <w:p w14:paraId="1B007C63" w14:textId="77777777" w:rsidR="000C73C7" w:rsidRPr="00AC1346" w:rsidRDefault="00AC1346">
      <w:pPr>
        <w:rPr>
          <w:rFonts w:ascii="Times New Roman" w:hAnsi="Times New Roman" w:cs="Times New Roman"/>
          <w:sz w:val="26"/>
          <w:szCs w:val="26"/>
        </w:rPr>
      </w:pPr>
    </w:p>
    <w:sectPr w:rsidR="000C73C7" w:rsidRPr="00AC1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726C"/>
    <w:multiLevelType w:val="multilevel"/>
    <w:tmpl w:val="B50A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46"/>
    <w:rsid w:val="00733B85"/>
    <w:rsid w:val="00AC1346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AAC7"/>
  <w15:chartTrackingRefBased/>
  <w15:docId w15:val="{12973E1C-3F36-4BD3-802F-322A9575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AC1346"/>
    <w:rPr>
      <w:b/>
      <w:bCs/>
    </w:rPr>
  </w:style>
  <w:style w:type="character" w:styleId="Emphasis">
    <w:name w:val="Emphasis"/>
    <w:basedOn w:val="DefaultParagraphFont"/>
    <w:uiPriority w:val="20"/>
    <w:qFormat/>
    <w:rsid w:val="00AC13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2021-05-03T08:48:00Z</dcterms:created>
  <dcterms:modified xsi:type="dcterms:W3CDTF">2021-05-03T08:49:00Z</dcterms:modified>
</cp:coreProperties>
</file>